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2ADE7025" w14:textId="0E26F2CE" w:rsidR="006F6935" w:rsidRDefault="002A1F89" w:rsidP="00271574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5D61DD" w:rsidRPr="005D61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71574">
        <w:rPr>
          <w:rFonts w:cs="B Zar" w:hint="cs"/>
          <w:b/>
          <w:bCs/>
          <w:sz w:val="24"/>
          <w:szCs w:val="24"/>
          <w:rtl/>
          <w:lang w:bidi="fa-IR"/>
        </w:rPr>
        <w:t>احیا قلبی ریوی و اصول مراقبت های ویژه</w:t>
      </w:r>
      <w:r w:rsidR="00CA399F" w:rsidRPr="005D61DD">
        <w:rPr>
          <w:rFonts w:cs="B Zar" w:hint="cs"/>
          <w:b/>
          <w:bCs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کد درس: </w:t>
      </w:r>
      <w:r w:rsidR="00271574">
        <w:rPr>
          <w:rFonts w:cs="B Zar" w:hint="cs"/>
          <w:b/>
          <w:bCs/>
          <w:sz w:val="24"/>
          <w:szCs w:val="24"/>
          <w:rtl/>
          <w:lang w:bidi="fa-IR"/>
        </w:rPr>
        <w:t>38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>1403-1402</w:t>
      </w:r>
      <w:r w:rsid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5D61DD" w:rsidRPr="005D61DD">
        <w:rPr>
          <w:rFonts w:cs="B Zar" w:hint="cs"/>
          <w:b/>
          <w:bCs/>
          <w:sz w:val="24"/>
          <w:szCs w:val="24"/>
          <w:rtl/>
          <w:lang w:bidi="fa-IR"/>
        </w:rPr>
        <w:t>زهرا محبی</w:t>
      </w:r>
    </w:p>
    <w:p w14:paraId="3280FA15" w14:textId="6AC34099" w:rsidR="00D7268B" w:rsidRPr="004310FB" w:rsidRDefault="002A1F89" w:rsidP="00271574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محل برگزاری:</w:t>
      </w:r>
      <w:r w:rsidR="00271574">
        <w:rPr>
          <w:rFonts w:cs="B Zar" w:hint="cs"/>
          <w:b/>
          <w:bCs/>
          <w:sz w:val="24"/>
          <w:szCs w:val="24"/>
          <w:rtl/>
          <w:lang w:bidi="fa-IR"/>
        </w:rPr>
        <w:t xml:space="preserve"> سه 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شنبه </w:t>
      </w:r>
      <w:r w:rsidR="00271574"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 تا1</w:t>
      </w:r>
      <w:r w:rsidR="00271574">
        <w:rPr>
          <w:rFonts w:cs="B Zar" w:hint="cs"/>
          <w:b/>
          <w:bCs/>
          <w:sz w:val="24"/>
          <w:szCs w:val="24"/>
          <w:rtl/>
          <w:lang w:bidi="fa-IR"/>
        </w:rPr>
        <w:t>0</w:t>
      </w:r>
      <w:r w:rsidR="005D61DD">
        <w:rPr>
          <w:rFonts w:cs="B Zar" w:hint="cs"/>
          <w:b/>
          <w:bCs/>
          <w:sz w:val="24"/>
          <w:szCs w:val="24"/>
          <w:rtl/>
          <w:lang w:bidi="fa-IR"/>
        </w:rPr>
        <w:t xml:space="preserve"> کلاس </w:t>
      </w:r>
      <w:r w:rsidR="00271574">
        <w:rPr>
          <w:rFonts w:cs="B Zar" w:hint="cs"/>
          <w:b/>
          <w:bCs/>
          <w:sz w:val="24"/>
          <w:szCs w:val="24"/>
          <w:rtl/>
          <w:lang w:bidi="fa-IR"/>
        </w:rPr>
        <w:t>تحصیلات تکمیلی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71574">
        <w:rPr>
          <w:rFonts w:cs="B Zar" w:hint="cs"/>
          <w:b/>
          <w:bCs/>
          <w:sz w:val="24"/>
          <w:szCs w:val="24"/>
          <w:rtl/>
          <w:lang w:bidi="fa-IR"/>
        </w:rPr>
        <w:t>20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دروس پیش نیاز:</w:t>
      </w:r>
      <w:r w:rsidR="005D61DD" w:rsidRPr="005D61DD">
        <w:rPr>
          <w:rFonts w:cs="B Zar" w:hint="cs"/>
          <w:b/>
          <w:bCs/>
          <w:sz w:val="28"/>
          <w:szCs w:val="28"/>
          <w:rtl/>
        </w:rPr>
        <w:t xml:space="preserve"> </w:t>
      </w:r>
      <w:r w:rsidR="00271574">
        <w:rPr>
          <w:rFonts w:cs="B Zar" w:hint="cs"/>
          <w:b/>
          <w:bCs/>
          <w:sz w:val="24"/>
          <w:szCs w:val="24"/>
          <w:rtl/>
        </w:rPr>
        <w:t>بیهوشی و مراقبت های آن</w:t>
      </w:r>
      <w:r w:rsidR="00D7268B" w:rsidRPr="005D61DD">
        <w:rPr>
          <w:rFonts w:cs="B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710"/>
        <w:gridCol w:w="1339"/>
        <w:gridCol w:w="2985"/>
        <w:gridCol w:w="933"/>
        <w:gridCol w:w="1741"/>
        <w:gridCol w:w="1492"/>
        <w:gridCol w:w="2056"/>
        <w:gridCol w:w="1772"/>
      </w:tblGrid>
      <w:tr w:rsidR="004310FB" w:rsidRPr="00A3364E" w14:paraId="06C9D532" w14:textId="77777777" w:rsidTr="00674A7B">
        <w:trPr>
          <w:trHeight w:val="1370"/>
        </w:trPr>
        <w:tc>
          <w:tcPr>
            <w:tcW w:w="680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710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39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2985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41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492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2056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72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271574" w:rsidRPr="00A3364E" w14:paraId="292F9EEC" w14:textId="77777777" w:rsidTr="00674A7B">
        <w:trPr>
          <w:trHeight w:val="461"/>
        </w:trPr>
        <w:tc>
          <w:tcPr>
            <w:tcW w:w="680" w:type="dxa"/>
          </w:tcPr>
          <w:p w14:paraId="0804A095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10" w:type="dxa"/>
          </w:tcPr>
          <w:p w14:paraId="34911732" w14:textId="68569D33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تشخیص ایست قلبی</w:t>
            </w:r>
          </w:p>
        </w:tc>
        <w:tc>
          <w:tcPr>
            <w:tcW w:w="1339" w:type="dxa"/>
          </w:tcPr>
          <w:p w14:paraId="3D33B34E" w14:textId="1E6F7695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58123AF0" w14:textId="77777777" w:rsidR="00271574" w:rsidRDefault="00B64206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تست های تشخیصی در بیماران سکته قلبی را نام ببرند.</w:t>
            </w:r>
          </w:p>
          <w:p w14:paraId="1C2DB280" w14:textId="77777777" w:rsidR="00B64206" w:rsidRDefault="00B64206" w:rsidP="00B642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3727E86" w14:textId="5BC6A406" w:rsidR="00B64206" w:rsidRPr="00A3364E" w:rsidRDefault="00B64206" w:rsidP="00B642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اقدامات لازم در بیماران مراجعه کننده با تشخیص سکته قلبی را بصورت دقیق انجام دهند.</w:t>
            </w:r>
          </w:p>
        </w:tc>
        <w:tc>
          <w:tcPr>
            <w:tcW w:w="933" w:type="dxa"/>
          </w:tcPr>
          <w:p w14:paraId="2652232A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381BC385" w14:textId="77777777" w:rsidR="00B64206" w:rsidRDefault="00B64206" w:rsidP="00B642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C28A72D" w14:textId="77777777" w:rsidR="00B64206" w:rsidRDefault="00B64206" w:rsidP="00B642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A6C7D38" w14:textId="5EA2255D" w:rsidR="00B64206" w:rsidRPr="00A3364E" w:rsidRDefault="00B64206" w:rsidP="00B642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60759C94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B04B960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1F486906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F0CC36F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3F95A562" w14:textId="55828FAE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AF67EEF" w14:textId="0CCEFC74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D708AF7" w14:textId="7BB79360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77B236FD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0BE22E25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47E434CD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18CA8719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2CAD8FC4" w14:textId="77777777" w:rsidR="00674A7B" w:rsidRPr="00674A7B" w:rsidRDefault="00674A7B" w:rsidP="00674A7B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  <w:p w14:paraId="524FF9AD" w14:textId="6FA4446E" w:rsidR="00271574" w:rsidRPr="001155FD" w:rsidRDefault="00271574" w:rsidP="00271574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72" w:type="dxa"/>
          </w:tcPr>
          <w:p w14:paraId="778813BE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A6A4CBF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B0F0472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A2A40B6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  <w:p w14:paraId="5F28541C" w14:textId="77777777" w:rsidR="00271574" w:rsidRPr="00A3364E" w:rsidRDefault="00271574" w:rsidP="00271574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71574" w:rsidRPr="00A3364E" w14:paraId="068A654B" w14:textId="77777777" w:rsidTr="00674A7B">
        <w:trPr>
          <w:trHeight w:val="461"/>
        </w:trPr>
        <w:tc>
          <w:tcPr>
            <w:tcW w:w="680" w:type="dxa"/>
          </w:tcPr>
          <w:p w14:paraId="22F09B07" w14:textId="4E6BE499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2</w:t>
            </w:r>
          </w:p>
        </w:tc>
        <w:tc>
          <w:tcPr>
            <w:tcW w:w="1710" w:type="dxa"/>
          </w:tcPr>
          <w:p w14:paraId="0378267A" w14:textId="7E1F47D3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درمان ایست قلبی</w:t>
            </w:r>
          </w:p>
        </w:tc>
        <w:tc>
          <w:tcPr>
            <w:tcW w:w="1339" w:type="dxa"/>
          </w:tcPr>
          <w:p w14:paraId="3368BC03" w14:textId="4BA9EBF4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54018094" w14:textId="33E312D7" w:rsidR="00271574" w:rsidRPr="00A3364E" w:rsidRDefault="00B64206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راه های درمان سکته قلبی را شرح دهند.</w:t>
            </w:r>
          </w:p>
        </w:tc>
        <w:tc>
          <w:tcPr>
            <w:tcW w:w="933" w:type="dxa"/>
          </w:tcPr>
          <w:p w14:paraId="58AE7E2A" w14:textId="79369544" w:rsidR="00271574" w:rsidRPr="00A3364E" w:rsidRDefault="00B64206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4288BD6F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2D835A7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0B8EF17B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92AE747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6AA5FA94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C8AF40D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79C19353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DF7565A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0CB55232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78F2F9DD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1C689656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54B88014" w14:textId="735C2F3D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7818CE3A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6AAC6ED8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4254455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51660BF" w14:textId="54BB7859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71B72AD6" w14:textId="77777777" w:rsidTr="00674A7B">
        <w:trPr>
          <w:trHeight w:val="461"/>
        </w:trPr>
        <w:tc>
          <w:tcPr>
            <w:tcW w:w="680" w:type="dxa"/>
          </w:tcPr>
          <w:p w14:paraId="065CA2ED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10" w:type="dxa"/>
          </w:tcPr>
          <w:p w14:paraId="2AE305D0" w14:textId="11136463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شروع احیا قلبی ریوی</w:t>
            </w:r>
          </w:p>
        </w:tc>
        <w:tc>
          <w:tcPr>
            <w:tcW w:w="1339" w:type="dxa"/>
          </w:tcPr>
          <w:p w14:paraId="6262BA60" w14:textId="50CDBB2B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0094EF76" w14:textId="08FB76AC" w:rsidR="00271574" w:rsidRPr="00A3364E" w:rsidRDefault="00B64206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مراحل انجام احیای قلبی را ریوی را بصورت مناسب و کامل توضیح دهند.</w:t>
            </w:r>
          </w:p>
        </w:tc>
        <w:tc>
          <w:tcPr>
            <w:tcW w:w="933" w:type="dxa"/>
          </w:tcPr>
          <w:p w14:paraId="6CB33BA2" w14:textId="6B420EF3" w:rsidR="00271574" w:rsidRPr="00A3364E" w:rsidRDefault="00B64206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05D2BCCD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0A1B209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637A12A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303B7C8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123DDA0E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69E30B26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اجرای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مراقبت ها بر روی مولاژ</w:t>
            </w:r>
          </w:p>
          <w:p w14:paraId="462F9642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0AE3153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4A584AF9" w14:textId="44285120" w:rsidR="00674A7B" w:rsidRPr="00674A7B" w:rsidRDefault="00674A7B" w:rsidP="008A191F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384111B1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335087F9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lastRenderedPageBreak/>
              <w:t>Simple nursing</w:t>
            </w:r>
          </w:p>
          <w:p w14:paraId="25A70370" w14:textId="337D18AD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3704D7C2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4FD5F6C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E683CAD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33BA1B4" w14:textId="5FECAEA2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01499BC6" w14:textId="77777777" w:rsidTr="00674A7B">
        <w:trPr>
          <w:trHeight w:val="446"/>
        </w:trPr>
        <w:tc>
          <w:tcPr>
            <w:tcW w:w="680" w:type="dxa"/>
          </w:tcPr>
          <w:p w14:paraId="1AF359A4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1710" w:type="dxa"/>
          </w:tcPr>
          <w:p w14:paraId="04C2B2D6" w14:textId="628FE68B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پشتیبانی اولیه حیات و الفبای قلبی ریوی</w:t>
            </w:r>
          </w:p>
        </w:tc>
        <w:tc>
          <w:tcPr>
            <w:tcW w:w="1339" w:type="dxa"/>
          </w:tcPr>
          <w:p w14:paraId="3C536F71" w14:textId="7F923E0E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67E728A0" w14:textId="4A468731" w:rsidR="00271574" w:rsidRPr="00A3364E" w:rsidRDefault="00B64206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الفبای </w:t>
            </w:r>
            <w:r>
              <w:rPr>
                <w:rFonts w:cs="B Zar"/>
                <w:sz w:val="24"/>
                <w:szCs w:val="24"/>
                <w:lang w:bidi="fa-IR"/>
              </w:rPr>
              <w:t>ABC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بیماران اجرا نمایند.</w:t>
            </w:r>
          </w:p>
        </w:tc>
        <w:tc>
          <w:tcPr>
            <w:tcW w:w="933" w:type="dxa"/>
          </w:tcPr>
          <w:p w14:paraId="2A0E7584" w14:textId="0EBD7AE1" w:rsidR="00271574" w:rsidRPr="00A3364E" w:rsidRDefault="00B64206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2F2EB44F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2DC7F6CB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B539725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7BF184E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2AA43992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941567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A9F6840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49142986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3B06F8A1" w14:textId="439FE63E" w:rsidR="00674A7B" w:rsidRPr="00674A7B" w:rsidRDefault="00674A7B" w:rsidP="008A191F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157D06CB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787A461A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2589D492" w14:textId="05E041AB" w:rsidR="00271574" w:rsidRPr="00A3364E" w:rsidRDefault="00674A7B" w:rsidP="00674A7B">
            <w:pPr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15F46B60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5CC7F247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DA674AB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3ACA52E" w14:textId="75D6AD05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6861E37F" w14:textId="77777777" w:rsidTr="00674A7B">
        <w:trPr>
          <w:trHeight w:val="461"/>
        </w:trPr>
        <w:tc>
          <w:tcPr>
            <w:tcW w:w="680" w:type="dxa"/>
          </w:tcPr>
          <w:p w14:paraId="7FE9A808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710" w:type="dxa"/>
          </w:tcPr>
          <w:p w14:paraId="41E04872" w14:textId="34600DF6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 xml:space="preserve">توقف ناگهانی تنفس و علل آن و </w:t>
            </w:r>
            <w:r w:rsidRPr="00450EA1">
              <w:rPr>
                <w:rFonts w:cs="B Zar"/>
                <w:sz w:val="28"/>
                <w:szCs w:val="28"/>
              </w:rPr>
              <w:t>ABC</w:t>
            </w:r>
          </w:p>
        </w:tc>
        <w:tc>
          <w:tcPr>
            <w:tcW w:w="1339" w:type="dxa"/>
          </w:tcPr>
          <w:p w14:paraId="54482770" w14:textId="28638C55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083AD826" w14:textId="0D6A576E" w:rsidR="00271574" w:rsidRDefault="00B64206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علل تنگی نفس ناگهانی را شرح دهند.</w:t>
            </w:r>
          </w:p>
          <w:p w14:paraId="43A8BFA6" w14:textId="77777777" w:rsidR="00B64206" w:rsidRDefault="00B64206" w:rsidP="00B642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4C49E8E" w14:textId="121B7F01" w:rsidR="00B64206" w:rsidRDefault="00B64206" w:rsidP="00B64206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بیماران با تنگی نفس اقدامات لازم را اجرا نمایند.</w:t>
            </w:r>
          </w:p>
          <w:p w14:paraId="6F1DCE59" w14:textId="3C1891BB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159B93BE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0C7FAD94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932BA2B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582244A" w14:textId="4A1CCE53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00DA58A3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38711CC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7FC29BDE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4CB723BE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306F48AD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3843DE2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EAD643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E30957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4575C712" w14:textId="7930DE77" w:rsidR="00674A7B" w:rsidRPr="00674A7B" w:rsidRDefault="00674A7B" w:rsidP="008A191F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5262CADD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330D6B82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28EA15DD" w14:textId="24E2314C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47B87E0B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0BC85520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F765A0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7558F29" w14:textId="1A68C198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7BE67768" w14:textId="77777777" w:rsidTr="00674A7B">
        <w:trPr>
          <w:trHeight w:val="461"/>
        </w:trPr>
        <w:tc>
          <w:tcPr>
            <w:tcW w:w="680" w:type="dxa"/>
          </w:tcPr>
          <w:p w14:paraId="0E61638B" w14:textId="3BCD0EFC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10" w:type="dxa"/>
          </w:tcPr>
          <w:p w14:paraId="49348E42" w14:textId="1763092C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تنفس مصنوعی</w:t>
            </w:r>
          </w:p>
        </w:tc>
        <w:tc>
          <w:tcPr>
            <w:tcW w:w="1339" w:type="dxa"/>
          </w:tcPr>
          <w:p w14:paraId="00424DC0" w14:textId="0E0B6C6D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763A849A" w14:textId="2E857861" w:rsidR="00271574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مسیر های تنفس مصنوعی را نام ببرند.</w:t>
            </w:r>
          </w:p>
          <w:p w14:paraId="0AAD7514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3B7127D4" w14:textId="0C95E575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67E29A5E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7B48F8C3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97C5145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F11D4A2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7CE97B3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429283A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اجرای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مراقبت ها بر روی مولاژ</w:t>
            </w:r>
          </w:p>
          <w:p w14:paraId="59F90FE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A173998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0961AD45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0340F06F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 xml:space="preserve">پرستاری داخلی جراحی برونر و سودارث 2022 </w:t>
            </w: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جلد 2 اختلالات آب و الکترولیت</w:t>
            </w:r>
          </w:p>
          <w:p w14:paraId="6D5486EC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5EC8F935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1809680B" w14:textId="5F0D3F31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3FD7B225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50DA0BAF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7FF150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BE93015" w14:textId="6FD6D9A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72D478DE" w14:textId="77777777" w:rsidTr="00674A7B">
        <w:trPr>
          <w:trHeight w:val="461"/>
        </w:trPr>
        <w:tc>
          <w:tcPr>
            <w:tcW w:w="680" w:type="dxa"/>
          </w:tcPr>
          <w:p w14:paraId="537FD28E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710" w:type="dxa"/>
          </w:tcPr>
          <w:p w14:paraId="69BD8280" w14:textId="0255F1C3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تغذیه از راه ورید</w:t>
            </w:r>
          </w:p>
        </w:tc>
        <w:tc>
          <w:tcPr>
            <w:tcW w:w="1339" w:type="dxa"/>
          </w:tcPr>
          <w:p w14:paraId="26445E70" w14:textId="674B5960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6D90699B" w14:textId="6846663A" w:rsidR="00271574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بیمارانی که در تغذیه وریدی اندیکاسیون دارند را نام ببرند.</w:t>
            </w:r>
          </w:p>
          <w:p w14:paraId="27E7C4C8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33" w:type="dxa"/>
          </w:tcPr>
          <w:p w14:paraId="0174FB2F" w14:textId="17F6D2E8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7146846D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534AED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B6E2D5B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FD4FB55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42E44B7D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B30DF30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2CEF1A0B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8BAF41A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5E28A107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57B679A2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2 اختلالات آب و الکترولیت</w:t>
            </w:r>
          </w:p>
          <w:p w14:paraId="0E6531DE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5B36C858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27335101" w14:textId="5FB0C8BC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lastRenderedPageBreak/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2068BE47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6D585EC4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2386F26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6B758BE" w14:textId="7A0CFF02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285DF287" w14:textId="77777777" w:rsidTr="00674A7B">
        <w:trPr>
          <w:trHeight w:val="446"/>
        </w:trPr>
        <w:tc>
          <w:tcPr>
            <w:tcW w:w="680" w:type="dxa"/>
          </w:tcPr>
          <w:p w14:paraId="5C2DC2A0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710" w:type="dxa"/>
          </w:tcPr>
          <w:p w14:paraId="62905634" w14:textId="4C2FCE2A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واکنش بدن در مقابل ضربه ها</w:t>
            </w:r>
          </w:p>
        </w:tc>
        <w:tc>
          <w:tcPr>
            <w:tcW w:w="1339" w:type="dxa"/>
          </w:tcPr>
          <w:p w14:paraId="5648002D" w14:textId="50B0B88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04474749" w14:textId="77777777" w:rsidR="00271574" w:rsidRDefault="00AB1391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ضربه ها را توضیح دهند.</w:t>
            </w:r>
          </w:p>
          <w:p w14:paraId="6A8510FC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DE990D5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65E377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33B9EC8" w14:textId="5DCAE671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اقدامات لازم در مقابل ضربه هار را به بیماران آموزش دهند.</w:t>
            </w:r>
          </w:p>
        </w:tc>
        <w:tc>
          <w:tcPr>
            <w:tcW w:w="933" w:type="dxa"/>
          </w:tcPr>
          <w:p w14:paraId="0BCA1A6B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364250E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3EE6E0B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D005B50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1472FBB" w14:textId="2D7BA29B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5CCECBEE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04725B6E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22A4901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62FEE0F0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6BC6D72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46391E74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8522AF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7084661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6F718DF1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4CC130C2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2A784ED5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4380E65B" w14:textId="6474F860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5F9FF9D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173FBE24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6E1E2F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3121936" w14:textId="32889FE8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27024769" w14:textId="77777777" w:rsidTr="00674A7B">
        <w:trPr>
          <w:trHeight w:val="461"/>
        </w:trPr>
        <w:tc>
          <w:tcPr>
            <w:tcW w:w="680" w:type="dxa"/>
          </w:tcPr>
          <w:p w14:paraId="372DEA94" w14:textId="3D8676B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710" w:type="dxa"/>
          </w:tcPr>
          <w:p w14:paraId="778CF8D1" w14:textId="19580648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شناخت الکتروکاردیوگرام غیرطبیعی از طبیعی</w:t>
            </w:r>
          </w:p>
        </w:tc>
        <w:tc>
          <w:tcPr>
            <w:tcW w:w="1339" w:type="dxa"/>
          </w:tcPr>
          <w:p w14:paraId="76326DF2" w14:textId="26A3E82A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52452FF9" w14:textId="77777777" w:rsidR="00271574" w:rsidRDefault="00AB1391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مشخصات الکتروکاردیوگرام طبیعی را نام ببرند.</w:t>
            </w:r>
          </w:p>
          <w:p w14:paraId="2A396DCD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DD7B97B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الکتروکاردیوگرام غیرطبیعی در بیماران مراجعه کننده را شناسایی کنند.</w:t>
            </w:r>
          </w:p>
          <w:p w14:paraId="37F389BD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B0DF38" w14:textId="037D7544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 تهیه پمفلت آموزشی نوارقلب به دانشجویان همکاری کنند.</w:t>
            </w:r>
          </w:p>
        </w:tc>
        <w:tc>
          <w:tcPr>
            <w:tcW w:w="933" w:type="dxa"/>
          </w:tcPr>
          <w:p w14:paraId="61F8F977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شناختی</w:t>
            </w:r>
          </w:p>
          <w:p w14:paraId="27872798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06B223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F087044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  <w:p w14:paraId="01C7D43F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A262BF5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7701607" w14:textId="55714340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عاظفی</w:t>
            </w:r>
          </w:p>
        </w:tc>
        <w:tc>
          <w:tcPr>
            <w:tcW w:w="1741" w:type="dxa"/>
          </w:tcPr>
          <w:p w14:paraId="1B3F6E21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بحث گروهی</w:t>
            </w:r>
          </w:p>
          <w:p w14:paraId="6B709564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9202060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پروسیجرها در سناریوهای بالینی</w:t>
            </w:r>
          </w:p>
          <w:p w14:paraId="1209C43E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23475C57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03AE2CD5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4BFA95D6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1BBA2CC2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43C0ECAF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7ABBDCD5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 xml:space="preserve">Harrison’s Principles of </w:t>
            </w:r>
            <w:r w:rsidRPr="00674A7B">
              <w:rPr>
                <w:rFonts w:cs="B Zar"/>
                <w:sz w:val="24"/>
                <w:szCs w:val="24"/>
              </w:rPr>
              <w:lastRenderedPageBreak/>
              <w:t>Internal medicine2022</w:t>
            </w:r>
          </w:p>
          <w:p w14:paraId="1413C05B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5053C4B9" w14:textId="54C728F7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3E6B4EEA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35BF335C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222DC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8AEDA87" w14:textId="514337EF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ارزشیابی تکوینی و پایانی</w:t>
            </w:r>
          </w:p>
        </w:tc>
      </w:tr>
      <w:tr w:rsidR="00271574" w:rsidRPr="00A3364E" w14:paraId="7FED55A2" w14:textId="77777777" w:rsidTr="00674A7B">
        <w:trPr>
          <w:trHeight w:val="461"/>
        </w:trPr>
        <w:tc>
          <w:tcPr>
            <w:tcW w:w="680" w:type="dxa"/>
          </w:tcPr>
          <w:p w14:paraId="1D7A3CDF" w14:textId="434E344E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1710" w:type="dxa"/>
          </w:tcPr>
          <w:p w14:paraId="757DF38D" w14:textId="60F5A4F6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تقسیم بندی آریتمی ها با ذکر علت علائم، تشخیص و درمان</w:t>
            </w:r>
          </w:p>
        </w:tc>
        <w:tc>
          <w:tcPr>
            <w:tcW w:w="1339" w:type="dxa"/>
          </w:tcPr>
          <w:p w14:paraId="7BF55F6E" w14:textId="790E53EB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12720BD9" w14:textId="77777777" w:rsidR="00271574" w:rsidRDefault="00AB1391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آریتمی های دهلیزی را نام ببرند.</w:t>
            </w:r>
          </w:p>
          <w:p w14:paraId="13B920CA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2A84C32" w14:textId="77777777" w:rsidR="00AB1391" w:rsidRDefault="00AB1391" w:rsidP="00AB1391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علل آریتمی های دهلیزی را شرح دهند.</w:t>
            </w:r>
          </w:p>
          <w:p w14:paraId="65556745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F5AFEDE" w14:textId="5AC65A17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علائم و درمان آریتمی هارا توضیح دهند.</w:t>
            </w:r>
          </w:p>
        </w:tc>
        <w:tc>
          <w:tcPr>
            <w:tcW w:w="933" w:type="dxa"/>
          </w:tcPr>
          <w:p w14:paraId="2D039EEE" w14:textId="77777777" w:rsidR="00271574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7EF4CEDF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0B14CFB" w14:textId="77777777" w:rsidR="00AB1391" w:rsidRDefault="00AB1391" w:rsidP="00AB1391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A5E4CE5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7EB8A9A8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0F04086" w14:textId="0D518247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4086F73D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4C7BC60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D9260DA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BE81F29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6752FDE5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5E31B25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24955C4B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3003080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56A9248B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3D20A831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28E122B7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195178B7" w14:textId="5FFD81D2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1AC5A358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2B18377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B13C70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590D2A1" w14:textId="20C78E12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590EF04D" w14:textId="77777777" w:rsidTr="00674A7B">
        <w:trPr>
          <w:trHeight w:val="461"/>
        </w:trPr>
        <w:tc>
          <w:tcPr>
            <w:tcW w:w="680" w:type="dxa"/>
          </w:tcPr>
          <w:p w14:paraId="4EFB1E50" w14:textId="7CE2F858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710" w:type="dxa"/>
          </w:tcPr>
          <w:p w14:paraId="12C6C3A6" w14:textId="37D218CD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داروهای حیاتی در احیای قلبی ریوی</w:t>
            </w:r>
          </w:p>
        </w:tc>
        <w:tc>
          <w:tcPr>
            <w:tcW w:w="1339" w:type="dxa"/>
          </w:tcPr>
          <w:p w14:paraId="6E4C6FF3" w14:textId="35B65535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5A08447E" w14:textId="77777777" w:rsidR="00271574" w:rsidRDefault="00AB1391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داروهای استفاده شده در احیای قلبی ریوی پیشرفته را نام ببرند.</w:t>
            </w:r>
          </w:p>
          <w:p w14:paraId="314FB505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56FA369" w14:textId="0D6A8312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کاربرد هرکدام از دارو ها را توضیح دهند.</w:t>
            </w:r>
          </w:p>
        </w:tc>
        <w:tc>
          <w:tcPr>
            <w:tcW w:w="933" w:type="dxa"/>
          </w:tcPr>
          <w:p w14:paraId="5B7B43FA" w14:textId="2285C417" w:rsidR="00271574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2EBBF30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49126775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6DC9670" w14:textId="6217D73B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039A6AF5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5605F1B9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D17334E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7840F5D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11027AD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72F82E4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64BD372C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204E6A55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588F9DC1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636EC876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2C0D3A00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7B5208FB" w14:textId="1276D164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22A20E4D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E0B5792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42B4D56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152F77AD" w14:textId="1C42B928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3B637CE0" w14:textId="77777777" w:rsidTr="00674A7B">
        <w:trPr>
          <w:trHeight w:val="446"/>
        </w:trPr>
        <w:tc>
          <w:tcPr>
            <w:tcW w:w="680" w:type="dxa"/>
          </w:tcPr>
          <w:p w14:paraId="2D25AC9D" w14:textId="0A386A39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12</w:t>
            </w:r>
          </w:p>
        </w:tc>
        <w:tc>
          <w:tcPr>
            <w:tcW w:w="1710" w:type="dxa"/>
          </w:tcPr>
          <w:p w14:paraId="195BD96E" w14:textId="4848BC1D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مانیتورینگ همودینامیک</w:t>
            </w:r>
          </w:p>
        </w:tc>
        <w:tc>
          <w:tcPr>
            <w:tcW w:w="1339" w:type="dxa"/>
          </w:tcPr>
          <w:p w14:paraId="73B114FE" w14:textId="2EEFAF64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6B7F51C7" w14:textId="1A90010E" w:rsidR="00271574" w:rsidRPr="00A3364E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علل و کاربرد مانیتورینگ قلبی در بیماران را شرح دهند.</w:t>
            </w:r>
          </w:p>
        </w:tc>
        <w:tc>
          <w:tcPr>
            <w:tcW w:w="933" w:type="dxa"/>
          </w:tcPr>
          <w:p w14:paraId="0E7122BA" w14:textId="1B3F9CD2" w:rsidR="00271574" w:rsidRPr="00A3364E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3E17FCCB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949E032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622ABFF2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254DEE8C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49FA84BA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AC2A312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07F6B8AB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9C53472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3AA27047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04BA373A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2 اختلالات آب و الکترولیت</w:t>
            </w:r>
          </w:p>
          <w:p w14:paraId="76E560F7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58C5ED13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5D79CD1C" w14:textId="3C24C9CB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46C5F000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ارائه تکالیف</w:t>
            </w:r>
          </w:p>
          <w:p w14:paraId="3294F9E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18430A54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24BE80E4" w14:textId="5EEFE6F8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67C01E57" w14:textId="77777777" w:rsidTr="00674A7B">
        <w:trPr>
          <w:trHeight w:val="461"/>
        </w:trPr>
        <w:tc>
          <w:tcPr>
            <w:tcW w:w="680" w:type="dxa"/>
          </w:tcPr>
          <w:p w14:paraId="72BA733D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710" w:type="dxa"/>
          </w:tcPr>
          <w:p w14:paraId="75E3F181" w14:textId="38379D52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ترکیب مایعات داخل و خارج سلولی</w:t>
            </w:r>
          </w:p>
        </w:tc>
        <w:tc>
          <w:tcPr>
            <w:tcW w:w="1339" w:type="dxa"/>
          </w:tcPr>
          <w:p w14:paraId="44B4D5ED" w14:textId="3C2860B3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26681EC5" w14:textId="29BCFDBD" w:rsidR="00271574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الکترولیت های داخل و خارج سلولی را نام ببرند.</w:t>
            </w:r>
          </w:p>
          <w:p w14:paraId="037133A7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87FCCDF" w14:textId="4F8F8350" w:rsidR="00271574" w:rsidRPr="00A3364E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درصد مایعات داخل و خارج سلولی را توضیح دهند.</w:t>
            </w:r>
          </w:p>
        </w:tc>
        <w:tc>
          <w:tcPr>
            <w:tcW w:w="933" w:type="dxa"/>
          </w:tcPr>
          <w:p w14:paraId="00D36E28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4A35A59C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71F2A8B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9E376CF" w14:textId="4B32EA88" w:rsidR="00271574" w:rsidRPr="00A3364E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1" w:type="dxa"/>
          </w:tcPr>
          <w:p w14:paraId="1D128254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6A1E9B11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332FD11D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765196F9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1F172468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5DC6AAB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 xml:space="preserve">شرکت فعال در پراتیک و روند اجرای </w:t>
            </w: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مراقبت ها بر روی مولاژ</w:t>
            </w:r>
          </w:p>
          <w:p w14:paraId="03F5078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3319BC01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3EBF09E6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41EB810A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 xml:space="preserve">پرستاری داخلی جراحی برونر و سودارث 2022 </w:t>
            </w: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جلد 2 اختلالات آب و الکترولیت</w:t>
            </w:r>
          </w:p>
          <w:p w14:paraId="02C2373A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6FCD5055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7D4E3B6A" w14:textId="328FC9CA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347CA99C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ارائه تکالیف</w:t>
            </w:r>
          </w:p>
          <w:p w14:paraId="2D83A6A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2E9C49FA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3D4A5588" w14:textId="3CCECD58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ارزشیابی تکوینی و پایانی</w:t>
            </w:r>
          </w:p>
        </w:tc>
      </w:tr>
      <w:tr w:rsidR="00271574" w:rsidRPr="00A3364E" w14:paraId="5D4469D9" w14:textId="77777777" w:rsidTr="00674A7B">
        <w:trPr>
          <w:trHeight w:val="461"/>
        </w:trPr>
        <w:tc>
          <w:tcPr>
            <w:tcW w:w="680" w:type="dxa"/>
          </w:tcPr>
          <w:p w14:paraId="5058EAF0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1710" w:type="dxa"/>
          </w:tcPr>
          <w:p w14:paraId="7E39D246" w14:textId="0262814E" w:rsidR="00271574" w:rsidRPr="005D61DD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50EA1">
              <w:rPr>
                <w:rFonts w:cs="B Zar" w:hint="cs"/>
                <w:sz w:val="28"/>
                <w:szCs w:val="28"/>
                <w:rtl/>
              </w:rPr>
              <w:t>اختلالات شایع آب و الکترولیت</w:t>
            </w:r>
          </w:p>
        </w:tc>
        <w:tc>
          <w:tcPr>
            <w:tcW w:w="1339" w:type="dxa"/>
          </w:tcPr>
          <w:p w14:paraId="0B44C683" w14:textId="741296E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69165AD3" w14:textId="77777777" w:rsidR="00271574" w:rsidRDefault="00AB1391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اختلالات شایع در الکترولیت ها را نام ببرند.</w:t>
            </w:r>
          </w:p>
          <w:p w14:paraId="42209B61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8804576" w14:textId="26562B1B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علائم هرکدام از اختلالات الکترولیتی را در بیماران شناسایی کنند.</w:t>
            </w:r>
          </w:p>
        </w:tc>
        <w:tc>
          <w:tcPr>
            <w:tcW w:w="933" w:type="dxa"/>
          </w:tcPr>
          <w:p w14:paraId="218E266C" w14:textId="77777777" w:rsidR="00271574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564B042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62CAC890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BF5B0B6" w14:textId="187D2E6E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494FCA23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150A83D9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4F70DB39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3B88FEB9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7E7896A1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3378B82" w14:textId="77777777" w:rsidR="00271574" w:rsidRDefault="00271574" w:rsidP="00271574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1E3E2639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17832C10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  <w:p w14:paraId="11A0D96D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5CD6D885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2 اختلالات آب و الکترولیت</w:t>
            </w:r>
          </w:p>
          <w:p w14:paraId="393D59DB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01AD03D9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62C1D262" w14:textId="657954C7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3557A965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4E8C9D57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37D015A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40B0E4C0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71574" w:rsidRPr="00A3364E" w14:paraId="4206B5EB" w14:textId="77777777" w:rsidTr="00674A7B">
        <w:trPr>
          <w:trHeight w:val="446"/>
        </w:trPr>
        <w:tc>
          <w:tcPr>
            <w:tcW w:w="680" w:type="dxa"/>
          </w:tcPr>
          <w:p w14:paraId="249D8A57" w14:textId="19A74C23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1710" w:type="dxa"/>
          </w:tcPr>
          <w:p w14:paraId="4AD103A5" w14:textId="449CC112" w:rsidR="00271574" w:rsidRPr="005D61DD" w:rsidRDefault="00AB1391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مراقبت از اختلالات آب و</w:t>
            </w:r>
            <w:r w:rsidR="00271574" w:rsidRPr="00450EA1">
              <w:rPr>
                <w:rFonts w:cs="B Zar" w:hint="cs"/>
                <w:sz w:val="28"/>
                <w:szCs w:val="28"/>
                <w:rtl/>
              </w:rPr>
              <w:t xml:space="preserve"> الکترولیت</w:t>
            </w:r>
          </w:p>
        </w:tc>
        <w:tc>
          <w:tcPr>
            <w:tcW w:w="1339" w:type="dxa"/>
          </w:tcPr>
          <w:p w14:paraId="4F85BB30" w14:textId="083420FF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7C5CC8CB" w14:textId="77777777" w:rsidR="00271574" w:rsidRDefault="00AB1391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مراقبت های لازم در اختلالات آب و الکترولیت را شرح دهند.</w:t>
            </w:r>
          </w:p>
          <w:p w14:paraId="485FE2C4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218B5152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86B1001" w14:textId="00FC3E4E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آموزشات لازم در اختلالات آب و الکترولیت را به بیماران ارائه نمایند.</w:t>
            </w:r>
          </w:p>
        </w:tc>
        <w:tc>
          <w:tcPr>
            <w:tcW w:w="933" w:type="dxa"/>
          </w:tcPr>
          <w:p w14:paraId="67EEEDEE" w14:textId="77777777" w:rsid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42ABB1F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6597CA4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20F5407" w14:textId="77777777" w:rsidR="00AB1391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E51E1F6" w14:textId="11177014" w:rsidR="00AB1391" w:rsidRPr="00A3364E" w:rsidRDefault="00AB1391" w:rsidP="00AB13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3796E6CF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3216985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23D9D063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46566DEA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34EFDF28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7150CEC8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14D2C54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7CC371C9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1DD3D752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2 اختلالات آب و الکترولیت</w:t>
            </w:r>
          </w:p>
          <w:p w14:paraId="62F81D6F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638E1173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70F12CAB" w14:textId="5C4058B8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6CFDEDB7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64957D70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5FA2A8C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F4B97AD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71574" w:rsidRPr="00A3364E" w14:paraId="046E23D1" w14:textId="77777777" w:rsidTr="00674A7B">
        <w:trPr>
          <w:trHeight w:val="461"/>
        </w:trPr>
        <w:tc>
          <w:tcPr>
            <w:tcW w:w="680" w:type="dxa"/>
          </w:tcPr>
          <w:p w14:paraId="167DCBC5" w14:textId="0E90141A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710" w:type="dxa"/>
          </w:tcPr>
          <w:p w14:paraId="72FEFE69" w14:textId="1FAEF3FD" w:rsidR="00271574" w:rsidRP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71574">
              <w:rPr>
                <w:rFonts w:cs="B Zar" w:hint="cs"/>
                <w:sz w:val="28"/>
                <w:szCs w:val="28"/>
                <w:rtl/>
              </w:rPr>
              <w:t>عملیات احیا قلبی ریوی پایه</w:t>
            </w:r>
          </w:p>
        </w:tc>
        <w:tc>
          <w:tcPr>
            <w:tcW w:w="1339" w:type="dxa"/>
          </w:tcPr>
          <w:p w14:paraId="3B72E4AD" w14:textId="52E27A8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41BB954B" w14:textId="7AB3A9E2" w:rsidR="00271574" w:rsidRPr="00A3364E" w:rsidRDefault="005544F2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احیا قلبی ریوی </w:t>
            </w:r>
            <w:r w:rsidR="00550F7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پایه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را بصورت مستقل بر روی مولاژ اجرا نمایند.</w:t>
            </w:r>
          </w:p>
        </w:tc>
        <w:tc>
          <w:tcPr>
            <w:tcW w:w="933" w:type="dxa"/>
          </w:tcPr>
          <w:p w14:paraId="545B2CEB" w14:textId="6B66DB27" w:rsidR="00271574" w:rsidRPr="00A3364E" w:rsidRDefault="005544F2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2F3F7344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035CF98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1B69D688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 xml:space="preserve">ها و </w:t>
            </w:r>
            <w:r w:rsidRPr="005D61DD">
              <w:rPr>
                <w:rFonts w:cs="B Zar" w:hint="cs"/>
                <w:sz w:val="28"/>
                <w:szCs w:val="28"/>
                <w:rtl/>
              </w:rPr>
              <w:lastRenderedPageBreak/>
              <w:t>پروسیجرها در سناریوهای بالینی</w:t>
            </w:r>
          </w:p>
          <w:p w14:paraId="5FAC90E5" w14:textId="761C1ADC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</w:p>
          <w:p w14:paraId="48D728EF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4419B2E9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28F16FFC" w14:textId="77777777" w:rsidR="00271574" w:rsidRDefault="00271574" w:rsidP="00271574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B6243DF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18AA6145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  <w:p w14:paraId="014A3271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127D86AD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74A46480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2 اختلالات آب و الکترولیت</w:t>
            </w:r>
          </w:p>
          <w:p w14:paraId="61B0718B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4900C2D4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167DD5D2" w14:textId="3D3F16FB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793F162C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مشارکت فعال در انجام کارهای عملی</w:t>
            </w:r>
          </w:p>
          <w:p w14:paraId="0442839C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06BFA143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حضور به موقع در کلاس</w:t>
            </w:r>
          </w:p>
          <w:p w14:paraId="748098AD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71574" w:rsidRPr="00A3364E" w14:paraId="6FC5EA4E" w14:textId="77777777" w:rsidTr="00674A7B">
        <w:trPr>
          <w:trHeight w:val="446"/>
        </w:trPr>
        <w:tc>
          <w:tcPr>
            <w:tcW w:w="680" w:type="dxa"/>
          </w:tcPr>
          <w:p w14:paraId="1060C7A5" w14:textId="77777777" w:rsidR="00271574" w:rsidRPr="00A3364E" w:rsidRDefault="00271574" w:rsidP="0027157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17</w:t>
            </w:r>
          </w:p>
        </w:tc>
        <w:tc>
          <w:tcPr>
            <w:tcW w:w="1710" w:type="dxa"/>
          </w:tcPr>
          <w:p w14:paraId="6BD7B9B0" w14:textId="5933FD3E" w:rsidR="00271574" w:rsidRPr="00271574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271574">
              <w:rPr>
                <w:rFonts w:cs="B Zar" w:hint="cs"/>
                <w:sz w:val="28"/>
                <w:szCs w:val="28"/>
                <w:rtl/>
              </w:rPr>
              <w:t>عملیات احیا قلبی ریوی پیشرفته</w:t>
            </w:r>
          </w:p>
        </w:tc>
        <w:tc>
          <w:tcPr>
            <w:tcW w:w="1339" w:type="dxa"/>
          </w:tcPr>
          <w:p w14:paraId="4DFB9058" w14:textId="5583671B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CF6264"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46DD601A" w14:textId="55121A38" w:rsidR="00271574" w:rsidRPr="00A3364E" w:rsidRDefault="00550F7E" w:rsidP="00550F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عملیات احیا قلبی ریوی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پیشرفته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بصورت مستقل بر روی مولاژ اجرا نمایند.</w:t>
            </w:r>
          </w:p>
        </w:tc>
        <w:tc>
          <w:tcPr>
            <w:tcW w:w="933" w:type="dxa"/>
          </w:tcPr>
          <w:p w14:paraId="35BCA102" w14:textId="420D644F" w:rsidR="00271574" w:rsidRPr="00A3364E" w:rsidRDefault="00550F7E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4657F0DA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6BFC60B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761D6E95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2079A238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2" w:type="dxa"/>
          </w:tcPr>
          <w:p w14:paraId="5161DA22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31FA1E0C" w14:textId="77777777" w:rsidR="00271574" w:rsidRDefault="00271574" w:rsidP="00271574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210B135F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63D29781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  <w:p w14:paraId="755105AC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6" w:type="dxa"/>
          </w:tcPr>
          <w:p w14:paraId="0F3D688F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lastRenderedPageBreak/>
              <w:t>پرستاری داخلی جراحی برونر و سودارث 2022 جلد 5 قلب و عروق و گردش خون</w:t>
            </w:r>
          </w:p>
          <w:p w14:paraId="41E0FACF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2 اختلالات آب و الکترولیت</w:t>
            </w:r>
          </w:p>
          <w:p w14:paraId="6F02AE43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 xml:space="preserve">Harrison’s Principles of </w:t>
            </w:r>
            <w:r w:rsidRPr="00674A7B">
              <w:rPr>
                <w:rFonts w:cs="B Zar"/>
                <w:sz w:val="24"/>
                <w:szCs w:val="24"/>
              </w:rPr>
              <w:lastRenderedPageBreak/>
              <w:t>Internal medicine2022</w:t>
            </w:r>
          </w:p>
          <w:p w14:paraId="54E44317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405394B1" w14:textId="53EEA1D8" w:rsidR="00271574" w:rsidRPr="00A3364E" w:rsidRDefault="00674A7B" w:rsidP="00674A7B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009A338D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lastRenderedPageBreak/>
              <w:t>مشارکت فعال در انجام کارهای عملی</w:t>
            </w:r>
          </w:p>
          <w:p w14:paraId="36B86225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5A99E894" w14:textId="77777777" w:rsidR="00271574" w:rsidRPr="001155FD" w:rsidRDefault="00271574" w:rsidP="00271574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617C11DB" w14:textId="77777777" w:rsidR="00271574" w:rsidRPr="00A3364E" w:rsidRDefault="00271574" w:rsidP="00271574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71574" w:rsidRPr="00A3364E" w14:paraId="4E3D1EA6" w14:textId="77777777" w:rsidTr="00674A7B">
        <w:trPr>
          <w:trHeight w:val="446"/>
        </w:trPr>
        <w:tc>
          <w:tcPr>
            <w:tcW w:w="680" w:type="dxa"/>
          </w:tcPr>
          <w:p w14:paraId="21A9F062" w14:textId="66EA4C3C" w:rsidR="00271574" w:rsidRPr="00A3364E" w:rsidRDefault="00271574" w:rsidP="00271574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18</w:t>
            </w:r>
          </w:p>
        </w:tc>
        <w:tc>
          <w:tcPr>
            <w:tcW w:w="1710" w:type="dxa"/>
          </w:tcPr>
          <w:p w14:paraId="0F779C12" w14:textId="3A8729E9" w:rsidR="00271574" w:rsidRPr="00271574" w:rsidRDefault="00271574" w:rsidP="00271574">
            <w:pPr>
              <w:bidi/>
              <w:rPr>
                <w:rFonts w:cs="B Zar" w:hint="cs"/>
                <w:sz w:val="28"/>
                <w:szCs w:val="28"/>
                <w:rtl/>
              </w:rPr>
            </w:pPr>
            <w:r w:rsidRPr="00271574">
              <w:rPr>
                <w:rFonts w:cs="B Zar" w:hint="cs"/>
                <w:sz w:val="28"/>
                <w:szCs w:val="28"/>
                <w:rtl/>
              </w:rPr>
              <w:t>مانیتورینگ همودینامیک</w:t>
            </w:r>
          </w:p>
        </w:tc>
        <w:tc>
          <w:tcPr>
            <w:tcW w:w="1339" w:type="dxa"/>
          </w:tcPr>
          <w:p w14:paraId="7AAB286A" w14:textId="0928073E" w:rsidR="00271574" w:rsidRPr="00CF6264" w:rsidRDefault="00271574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133A6E76" w14:textId="7612D083" w:rsidR="00271574" w:rsidRDefault="00550F7E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مانیتورینگ همودینامیک را بصورت مستقل اجرا نمایند.</w:t>
            </w:r>
            <w:bookmarkStart w:id="0" w:name="_GoBack"/>
            <w:bookmarkEnd w:id="0"/>
          </w:p>
        </w:tc>
        <w:tc>
          <w:tcPr>
            <w:tcW w:w="933" w:type="dxa"/>
          </w:tcPr>
          <w:p w14:paraId="43AC5366" w14:textId="4AD62B7F" w:rsidR="00271574" w:rsidRDefault="00550F7E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62283B1E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3C70EACE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52ECB2CF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4508422D" w14:textId="77777777" w:rsidR="00271574" w:rsidRPr="005D61DD" w:rsidRDefault="00271574" w:rsidP="00271574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492" w:type="dxa"/>
          </w:tcPr>
          <w:p w14:paraId="0BF829C2" w14:textId="2DCB8A02" w:rsidR="00B64206" w:rsidRPr="001155FD" w:rsidRDefault="00550F7E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  <w:r w:rsidR="00B64206">
              <w:rPr>
                <w:rFonts w:cs="B Zar" w:hint="cs"/>
                <w:sz w:val="28"/>
                <w:szCs w:val="28"/>
                <w:rtl/>
              </w:rPr>
              <w:t>)</w:t>
            </w:r>
            <w:r w:rsidR="00B64206"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5DC20EBF" w14:textId="77777777" w:rsidR="00B64206" w:rsidRDefault="00B64206" w:rsidP="00B64206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33C97646" w14:textId="78BCA840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40F2DF61" w14:textId="40706B19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  <w:p w14:paraId="68DF952F" w14:textId="77777777" w:rsidR="00271574" w:rsidRDefault="00271574" w:rsidP="00271574">
            <w:pPr>
              <w:bidi/>
              <w:jc w:val="both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6" w:type="dxa"/>
          </w:tcPr>
          <w:p w14:paraId="04C3C92B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66092719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2 اختلالات آب و الکترولیت</w:t>
            </w:r>
          </w:p>
          <w:p w14:paraId="082DD7EE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61C183E0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646B07EF" w14:textId="57ED0DFA" w:rsidR="00271574" w:rsidRDefault="00674A7B" w:rsidP="0067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5C59B57D" w14:textId="77777777" w:rsidR="00674A7B" w:rsidRPr="001155FD" w:rsidRDefault="00674A7B" w:rsidP="00674A7B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7894709F" w14:textId="77777777" w:rsidR="00674A7B" w:rsidRPr="001155FD" w:rsidRDefault="00674A7B" w:rsidP="00674A7B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71B17965" w14:textId="77777777" w:rsidR="00674A7B" w:rsidRPr="001155FD" w:rsidRDefault="00674A7B" w:rsidP="00674A7B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791C502F" w14:textId="77777777" w:rsidR="00271574" w:rsidRPr="001155FD" w:rsidRDefault="00271574" w:rsidP="00271574">
            <w:pPr>
              <w:bidi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271574" w:rsidRPr="00A3364E" w14:paraId="7C7B3508" w14:textId="77777777" w:rsidTr="00674A7B">
        <w:trPr>
          <w:trHeight w:val="446"/>
        </w:trPr>
        <w:tc>
          <w:tcPr>
            <w:tcW w:w="680" w:type="dxa"/>
          </w:tcPr>
          <w:p w14:paraId="2265DAEB" w14:textId="457B83D2" w:rsidR="00271574" w:rsidRPr="00A3364E" w:rsidRDefault="00271574" w:rsidP="00271574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19</w:t>
            </w:r>
          </w:p>
        </w:tc>
        <w:tc>
          <w:tcPr>
            <w:tcW w:w="1710" w:type="dxa"/>
          </w:tcPr>
          <w:p w14:paraId="388C3CB1" w14:textId="6E5FA92E" w:rsidR="00271574" w:rsidRPr="00271574" w:rsidRDefault="00271574" w:rsidP="00271574">
            <w:pPr>
              <w:bidi/>
              <w:rPr>
                <w:rFonts w:cs="B Zar" w:hint="cs"/>
                <w:sz w:val="28"/>
                <w:szCs w:val="28"/>
                <w:rtl/>
              </w:rPr>
            </w:pPr>
            <w:r w:rsidRPr="00271574">
              <w:rPr>
                <w:rFonts w:cs="B Zar" w:hint="cs"/>
                <w:sz w:val="28"/>
                <w:szCs w:val="28"/>
                <w:rtl/>
              </w:rPr>
              <w:t>تنفس مصنوعی و ونتیلاتور</w:t>
            </w:r>
          </w:p>
        </w:tc>
        <w:tc>
          <w:tcPr>
            <w:tcW w:w="1339" w:type="dxa"/>
          </w:tcPr>
          <w:p w14:paraId="77012B8A" w14:textId="2B3A037A" w:rsidR="00271574" w:rsidRPr="00CF6264" w:rsidRDefault="00271574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زهرا محبی</w:t>
            </w:r>
          </w:p>
        </w:tc>
        <w:tc>
          <w:tcPr>
            <w:tcW w:w="2985" w:type="dxa"/>
          </w:tcPr>
          <w:p w14:paraId="2921A551" w14:textId="77777777" w:rsidR="00271574" w:rsidRDefault="00550F7E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کار با دستگاه ونتیلاتور را توضیح دهند.</w:t>
            </w:r>
          </w:p>
          <w:p w14:paraId="64A147A2" w14:textId="77777777" w:rsidR="00550F7E" w:rsidRDefault="00550F7E" w:rsidP="00550F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2F033CA" w14:textId="0B410B01" w:rsidR="00550F7E" w:rsidRDefault="00550F7E" w:rsidP="00550F7E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بصورت مستقل تنظیمات دستگاه ونتیلاتور را انجام دهند.</w:t>
            </w:r>
          </w:p>
        </w:tc>
        <w:tc>
          <w:tcPr>
            <w:tcW w:w="933" w:type="dxa"/>
          </w:tcPr>
          <w:p w14:paraId="594FEAAC" w14:textId="77777777" w:rsidR="00271574" w:rsidRDefault="00550F7E" w:rsidP="00271574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97BFAA8" w14:textId="77777777" w:rsidR="00550F7E" w:rsidRDefault="00550F7E" w:rsidP="00550F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4C000F" w14:textId="77777777" w:rsidR="00550F7E" w:rsidRDefault="00550F7E" w:rsidP="00550F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02AB110D" w14:textId="77777777" w:rsidR="00550F7E" w:rsidRDefault="00550F7E" w:rsidP="00550F7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3FF7A2A" w14:textId="77B9CBC7" w:rsidR="00550F7E" w:rsidRDefault="00550F7E" w:rsidP="00550F7E">
            <w:pPr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1" w:type="dxa"/>
          </w:tcPr>
          <w:p w14:paraId="5D947E19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بحث گروهی</w:t>
            </w:r>
          </w:p>
          <w:p w14:paraId="24B66930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پرسش و پاسخ</w:t>
            </w:r>
          </w:p>
          <w:p w14:paraId="04EE23B1" w14:textId="77777777" w:rsidR="00271574" w:rsidRPr="005D61DD" w:rsidRDefault="00271574" w:rsidP="00271574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D61DD">
              <w:rPr>
                <w:rFonts w:cs="B Zar" w:hint="cs"/>
                <w:sz w:val="28"/>
                <w:szCs w:val="28"/>
                <w:rtl/>
              </w:rPr>
              <w:t>مشاهده و اجرای مراقبت</w:t>
            </w:r>
            <w:r w:rsidRPr="005D61DD">
              <w:rPr>
                <w:rFonts w:cs="B Zar"/>
                <w:sz w:val="28"/>
                <w:szCs w:val="28"/>
                <w:rtl/>
              </w:rPr>
              <w:softHyphen/>
            </w:r>
            <w:r w:rsidRPr="005D61DD">
              <w:rPr>
                <w:rFonts w:cs="B Zar" w:hint="cs"/>
                <w:sz w:val="28"/>
                <w:szCs w:val="28"/>
                <w:rtl/>
              </w:rPr>
              <w:t>ها و پروسیجرها در سناریوهای بالینی</w:t>
            </w:r>
          </w:p>
          <w:p w14:paraId="0AFE766E" w14:textId="77777777" w:rsidR="00271574" w:rsidRPr="005D61DD" w:rsidRDefault="00271574" w:rsidP="00271574">
            <w:pPr>
              <w:bidi/>
              <w:jc w:val="center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1492" w:type="dxa"/>
          </w:tcPr>
          <w:p w14:paraId="5EB94FD2" w14:textId="788F8A8B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sz w:val="28"/>
                <w:szCs w:val="28"/>
                <w:rtl/>
              </w:rPr>
              <w:t>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و حضور فعال در کلاس</w:t>
            </w:r>
          </w:p>
          <w:p w14:paraId="06381A30" w14:textId="77777777" w:rsidR="00B64206" w:rsidRDefault="00B64206" w:rsidP="00B64206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2)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شرکت فعال در پراتیک و روند اجرای مراقبت ها بر روی مولاژ</w:t>
            </w:r>
          </w:p>
          <w:p w14:paraId="5793D793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3) </w:t>
            </w:r>
            <w:r w:rsidRPr="001155FD">
              <w:rPr>
                <w:rFonts w:cs="B Zar" w:hint="cs"/>
                <w:sz w:val="28"/>
                <w:szCs w:val="28"/>
                <w:rtl/>
              </w:rPr>
              <w:t>ارائه تکالیف و تمرین ها در زمان تعیین شده</w:t>
            </w:r>
          </w:p>
          <w:p w14:paraId="52CB2D40" w14:textId="77777777" w:rsidR="00B64206" w:rsidRPr="001155FD" w:rsidRDefault="00B64206" w:rsidP="00B64206">
            <w:pPr>
              <w:bidi/>
              <w:jc w:val="both"/>
              <w:rPr>
                <w:rFonts w:cs="B Zar"/>
                <w:sz w:val="28"/>
                <w:szCs w:val="28"/>
              </w:rPr>
            </w:pPr>
          </w:p>
          <w:p w14:paraId="5F1203EB" w14:textId="77777777" w:rsidR="00271574" w:rsidRDefault="00271574" w:rsidP="00271574">
            <w:pPr>
              <w:bidi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  <w:tc>
          <w:tcPr>
            <w:tcW w:w="2056" w:type="dxa"/>
          </w:tcPr>
          <w:p w14:paraId="3C3E1559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5 قلب و عروق و گردش خون</w:t>
            </w:r>
          </w:p>
          <w:p w14:paraId="34C5D5E4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</w:rPr>
            </w:pPr>
            <w:r w:rsidRPr="00674A7B">
              <w:rPr>
                <w:rFonts w:cs="B Zar" w:hint="cs"/>
                <w:sz w:val="24"/>
                <w:szCs w:val="24"/>
                <w:rtl/>
              </w:rPr>
              <w:t>پرستاری داخلی جراحی برونر و سودارث 2022 جلد 2 اختلالات آب و الکترولیت</w:t>
            </w:r>
          </w:p>
          <w:p w14:paraId="24AB6E83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Harrison’s Principles of Internal medicine2022</w:t>
            </w:r>
          </w:p>
          <w:p w14:paraId="5FBB5388" w14:textId="77777777" w:rsidR="00674A7B" w:rsidRPr="00674A7B" w:rsidRDefault="00674A7B" w:rsidP="00674A7B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674A7B">
              <w:rPr>
                <w:rFonts w:cs="B Zar"/>
                <w:sz w:val="24"/>
                <w:szCs w:val="24"/>
              </w:rPr>
              <w:t>Simple nursing</w:t>
            </w:r>
          </w:p>
          <w:p w14:paraId="512D43C8" w14:textId="30806E3C" w:rsidR="00271574" w:rsidRDefault="00674A7B" w:rsidP="0067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7B">
              <w:rPr>
                <w:rFonts w:cs="B Zar"/>
                <w:sz w:val="24"/>
                <w:szCs w:val="24"/>
                <w:rtl/>
              </w:rPr>
              <w:t xml:space="preserve">مراقبت </w:t>
            </w:r>
            <w:r w:rsidRPr="00674A7B">
              <w:rPr>
                <w:rFonts w:cs="B Zar" w:hint="cs"/>
                <w:sz w:val="24"/>
                <w:szCs w:val="24"/>
                <w:rtl/>
              </w:rPr>
              <w:t>های پرستاری اولریچ</w:t>
            </w:r>
          </w:p>
        </w:tc>
        <w:tc>
          <w:tcPr>
            <w:tcW w:w="1772" w:type="dxa"/>
          </w:tcPr>
          <w:p w14:paraId="408B1ECA" w14:textId="77777777" w:rsidR="00674A7B" w:rsidRPr="001155FD" w:rsidRDefault="00674A7B" w:rsidP="00674A7B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 در انجام کارهای عملی</w:t>
            </w:r>
          </w:p>
          <w:p w14:paraId="3428F20B" w14:textId="77777777" w:rsidR="00674A7B" w:rsidRPr="001155FD" w:rsidRDefault="00674A7B" w:rsidP="00674A7B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مشارکت فعال</w:t>
            </w:r>
          </w:p>
          <w:p w14:paraId="21DA4E7D" w14:textId="77777777" w:rsidR="00674A7B" w:rsidRPr="001155FD" w:rsidRDefault="00674A7B" w:rsidP="00674A7B">
            <w:pPr>
              <w:bidi/>
              <w:jc w:val="both"/>
              <w:rPr>
                <w:rFonts w:cs="B Zar"/>
                <w:sz w:val="28"/>
                <w:szCs w:val="28"/>
              </w:rPr>
            </w:pPr>
            <w:r w:rsidRPr="001155FD">
              <w:rPr>
                <w:rFonts w:cs="B Zar" w:hint="cs"/>
                <w:sz w:val="28"/>
                <w:szCs w:val="28"/>
                <w:rtl/>
              </w:rPr>
              <w:t>حضور به موقع در کلاس</w:t>
            </w:r>
          </w:p>
          <w:p w14:paraId="508E41B2" w14:textId="77777777" w:rsidR="00271574" w:rsidRPr="001155FD" w:rsidRDefault="00271574" w:rsidP="00271574">
            <w:pPr>
              <w:bidi/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14:paraId="16BA93D2" w14:textId="69EAA2FF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6F35D" w14:textId="77777777" w:rsidR="001D6ED5" w:rsidRDefault="001D6ED5" w:rsidP="002A1F89">
      <w:pPr>
        <w:spacing w:after="0" w:line="240" w:lineRule="auto"/>
      </w:pPr>
      <w:r>
        <w:separator/>
      </w:r>
    </w:p>
  </w:endnote>
  <w:endnote w:type="continuationSeparator" w:id="0">
    <w:p w14:paraId="18D548EB" w14:textId="77777777" w:rsidR="001D6ED5" w:rsidRDefault="001D6ED5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9D89B" w14:textId="77777777" w:rsidR="001D6ED5" w:rsidRDefault="001D6ED5" w:rsidP="002A1F89">
      <w:pPr>
        <w:spacing w:after="0" w:line="240" w:lineRule="auto"/>
      </w:pPr>
      <w:r>
        <w:separator/>
      </w:r>
    </w:p>
  </w:footnote>
  <w:footnote w:type="continuationSeparator" w:id="0">
    <w:p w14:paraId="0CAD011B" w14:textId="77777777" w:rsidR="001D6ED5" w:rsidRDefault="001D6ED5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  <w:lang w:bidi="fa-IR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2514"/>
    <w:multiLevelType w:val="hybridMultilevel"/>
    <w:tmpl w:val="6F30F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4D38"/>
    <w:multiLevelType w:val="hybridMultilevel"/>
    <w:tmpl w:val="244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2803"/>
    <w:multiLevelType w:val="hybridMultilevel"/>
    <w:tmpl w:val="5150E1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A5E"/>
    <w:multiLevelType w:val="hybridMultilevel"/>
    <w:tmpl w:val="41DE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744FA5"/>
    <w:multiLevelType w:val="hybridMultilevel"/>
    <w:tmpl w:val="7378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57BBC"/>
    <w:multiLevelType w:val="hybridMultilevel"/>
    <w:tmpl w:val="7694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1155FD"/>
    <w:rsid w:val="00115D57"/>
    <w:rsid w:val="00170CD7"/>
    <w:rsid w:val="001D6ED5"/>
    <w:rsid w:val="00271574"/>
    <w:rsid w:val="002A1F89"/>
    <w:rsid w:val="00370878"/>
    <w:rsid w:val="003F76D3"/>
    <w:rsid w:val="004310FB"/>
    <w:rsid w:val="00446A5E"/>
    <w:rsid w:val="004755E9"/>
    <w:rsid w:val="005150F7"/>
    <w:rsid w:val="00550F7E"/>
    <w:rsid w:val="005544F2"/>
    <w:rsid w:val="005D61DD"/>
    <w:rsid w:val="00615FF7"/>
    <w:rsid w:val="00674A7B"/>
    <w:rsid w:val="006C5BAC"/>
    <w:rsid w:val="006C5D66"/>
    <w:rsid w:val="006F6935"/>
    <w:rsid w:val="007471AD"/>
    <w:rsid w:val="00853E3B"/>
    <w:rsid w:val="008A191F"/>
    <w:rsid w:val="008C6B40"/>
    <w:rsid w:val="009144A7"/>
    <w:rsid w:val="00921C96"/>
    <w:rsid w:val="00965E46"/>
    <w:rsid w:val="00A3364E"/>
    <w:rsid w:val="00AB1391"/>
    <w:rsid w:val="00AB5CFB"/>
    <w:rsid w:val="00B64206"/>
    <w:rsid w:val="00CA399F"/>
    <w:rsid w:val="00CA57F0"/>
    <w:rsid w:val="00D7268B"/>
    <w:rsid w:val="00E675E2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ListParagraph">
    <w:name w:val="List Paragraph"/>
    <w:basedOn w:val="Normal"/>
    <w:uiPriority w:val="34"/>
    <w:qFormat/>
    <w:rsid w:val="005D61DD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MAP</cp:lastModifiedBy>
  <cp:revision>9</cp:revision>
  <dcterms:created xsi:type="dcterms:W3CDTF">2023-10-08T07:58:00Z</dcterms:created>
  <dcterms:modified xsi:type="dcterms:W3CDTF">2023-10-29T06:33:00Z</dcterms:modified>
</cp:coreProperties>
</file>